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AF" w:rsidRP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NAFSA: </w:t>
      </w:r>
      <w:r>
        <w:rPr>
          <w:rFonts w:ascii="Times New Roman" w:hAnsi="Times New Roman" w:cs="Times New Roman"/>
          <w:b/>
          <w:bCs/>
        </w:rPr>
        <w:t xml:space="preserve">RESOURCES ON ISLAMIC CULTURE IN THE MIDDLE EAST / NORTH AFRICA </w:t>
      </w:r>
      <w:bookmarkStart w:id="0" w:name="_GoBack"/>
      <w:bookmarkEnd w:id="0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Understanding Arabs: A Guide for Westerners</w:t>
      </w:r>
      <w:r>
        <w:rPr>
          <w:rFonts w:ascii="Times New Roman" w:hAnsi="Times New Roman" w:cs="Times New Roman"/>
          <w:sz w:val="24"/>
          <w:szCs w:val="24"/>
        </w:rPr>
        <w:t xml:space="preserve">, revised edition, by Margaret K. (Omar) </w:t>
      </w:r>
      <w:proofErr w:type="spellStart"/>
      <w:r>
        <w:rPr>
          <w:rFonts w:ascii="Times New Roman" w:hAnsi="Times New Roman" w:cs="Times New Roman"/>
          <w:sz w:val="24"/>
          <w:szCs w:val="24"/>
        </w:rPr>
        <w:t>Nydell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Yarmouth, ME: Intercultural Press, 1996.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Everyday Life in the Muslim Middle East</w:t>
      </w:r>
      <w:r>
        <w:rPr>
          <w:rFonts w:ascii="Times New Roman" w:hAnsi="Times New Roman" w:cs="Times New Roman"/>
          <w:sz w:val="24"/>
          <w:szCs w:val="24"/>
        </w:rPr>
        <w:t>, edited by Donna Lee Bowen and Evelyn A. Early.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Bloomington, IN: Indiana University Press, 1993.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Women in the Middle East: Tradition and Change</w:t>
      </w:r>
      <w:r>
        <w:rPr>
          <w:rFonts w:ascii="Times New Roman" w:hAnsi="Times New Roman" w:cs="Times New Roman"/>
          <w:sz w:val="24"/>
          <w:szCs w:val="24"/>
        </w:rPr>
        <w:t xml:space="preserve">, by Ramsay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Elsa Marston. NY: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Watts/Grolier, 1996.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Understanding the Contemporary Middle East</w:t>
      </w:r>
      <w:r>
        <w:rPr>
          <w:rFonts w:ascii="Times New Roman" w:hAnsi="Times New Roman" w:cs="Times New Roman"/>
          <w:sz w:val="24"/>
          <w:szCs w:val="24"/>
        </w:rPr>
        <w:t xml:space="preserve">, edited by Deborah J.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Boulder: Lynne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Publishing, 2000.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Lexus and the Olive Tree: Understanding Globalization</w:t>
      </w:r>
      <w:r>
        <w:rPr>
          <w:rFonts w:ascii="Times New Roman" w:hAnsi="Times New Roman" w:cs="Times New Roman"/>
          <w:sz w:val="24"/>
          <w:szCs w:val="24"/>
        </w:rPr>
        <w:t>, by Thomas L. Friedman. NY: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Farrar, Straus, </w:t>
      </w:r>
      <w:proofErr w:type="spellStart"/>
      <w:r>
        <w:rPr>
          <w:rFonts w:ascii="Times New Roman" w:hAnsi="Times New Roman" w:cs="Times New Roman"/>
          <w:sz w:val="24"/>
          <w:szCs w:val="24"/>
        </w:rPr>
        <w:t>Girous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Search of Islamic Feminism: One Woman’s Global Journey</w:t>
      </w:r>
      <w:r>
        <w:rPr>
          <w:rFonts w:ascii="Times New Roman" w:hAnsi="Times New Roman" w:cs="Times New Roman"/>
          <w:sz w:val="24"/>
          <w:szCs w:val="24"/>
        </w:rPr>
        <w:t xml:space="preserve">, by Elizabeth Warnock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NY: Doubleday, 1998.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Arabs: Journeys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Beyond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Mirage</w:t>
      </w:r>
      <w:r>
        <w:rPr>
          <w:rFonts w:ascii="Times New Roman" w:hAnsi="Times New Roman" w:cs="Times New Roman"/>
          <w:sz w:val="24"/>
          <w:szCs w:val="24"/>
        </w:rPr>
        <w:t>, by David Lamb. Marlboro, VT: Vintage Books, 1987.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Children in the Muslim Middle East</w:t>
      </w:r>
      <w:r>
        <w:rPr>
          <w:rFonts w:ascii="Times New Roman" w:hAnsi="Times New Roman" w:cs="Times New Roman"/>
          <w:sz w:val="24"/>
          <w:szCs w:val="24"/>
        </w:rPr>
        <w:t xml:space="preserve">, edited by Elizabeth Warnock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Austin, TX: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University of Texas Press, 1995.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Temperament and Character of the Arabs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Twayne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Publishers, 1960.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 Arab Mind</w:t>
      </w:r>
      <w:r>
        <w:rPr>
          <w:rFonts w:ascii="Times New Roman" w:hAnsi="Times New Roman" w:cs="Times New Roman"/>
          <w:sz w:val="24"/>
          <w:szCs w:val="24"/>
        </w:rPr>
        <w:t xml:space="preserve">, by Raphael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 edition.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Hatherleigh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2002. (Most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relates to Egypt and Lebanon; must be read “with a grain of salt;” some things have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changed</w:t>
      </w:r>
      <w:proofErr w:type="gramEnd"/>
      <w:r>
        <w:rPr>
          <w:rFonts w:ascii="Times New Roman" w:hAnsi="Times New Roman" w:cs="Times New Roman"/>
          <w:sz w:val="24"/>
          <w:szCs w:val="24"/>
        </w:rPr>
        <w:t>!)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Gulf Arabic</w:t>
      </w:r>
      <w:r>
        <w:rPr>
          <w:rFonts w:ascii="Times New Roman" w:hAnsi="Times New Roman" w:cs="Times New Roman"/>
          <w:sz w:val="24"/>
          <w:szCs w:val="24"/>
        </w:rPr>
        <w:t xml:space="preserve">, by Jack Smart and Frances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Altorfer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Lincolnwood, IL: Teach Yourself Books/NTC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Publishing Group, 1999.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“In Changing Islamic Land, Women Savor Options,” by 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Jehl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>
        <w:rPr>
          <w:rFonts w:ascii="Times New Roman" w:hAnsi="Times New Roman" w:cs="Times New Roman"/>
          <w:sz w:val="24"/>
          <w:szCs w:val="24"/>
        </w:rPr>
        <w:t>, July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20, 1997.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RESOURCES ON ISLAMIC CULTURE IN THE MIDDLE EAST / NORTH AFRICA </w:t>
      </w:r>
      <w:r>
        <w:rPr>
          <w:rFonts w:ascii="Times New Roman" w:hAnsi="Times New Roman" w:cs="Times New Roman"/>
          <w:i/>
          <w:iCs/>
          <w:sz w:val="16"/>
          <w:szCs w:val="16"/>
        </w:rPr>
        <w:t>P a g e 2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EGYPT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Nine Parts of Desire: The Hidden World of Islamic Women</w:t>
      </w:r>
      <w:r>
        <w:rPr>
          <w:rFonts w:ascii="Times New Roman" w:hAnsi="Times New Roman" w:cs="Times New Roman"/>
          <w:sz w:val="24"/>
          <w:szCs w:val="24"/>
        </w:rPr>
        <w:t>, by Geraldine Brooks. NY: Anchor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Books/Doubleday, 1995.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Woman of Egypt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Jehan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Sadat.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Simon&amp; Schuster, 1987.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Search of Islamic Feminism: One Woman’s Global Journey</w:t>
      </w:r>
      <w:r>
        <w:rPr>
          <w:rFonts w:ascii="Times New Roman" w:hAnsi="Times New Roman" w:cs="Times New Roman"/>
          <w:sz w:val="24"/>
          <w:szCs w:val="24"/>
        </w:rPr>
        <w:t xml:space="preserve">, by Elizabeth Warnock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NY: Doubleday, 1998.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God Has Ninety-Nine Names: Reporting from the Militant Middle East</w:t>
      </w:r>
      <w:r>
        <w:rPr>
          <w:rFonts w:ascii="Times New Roman" w:hAnsi="Times New Roman" w:cs="Times New Roman"/>
          <w:sz w:val="24"/>
          <w:szCs w:val="24"/>
        </w:rPr>
        <w:t>, by Judith Miller. NY: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Simon &amp; Schuster/Touchstone, 1997.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Culture Shock! Egypt: A Guide to Customs and Etiquette</w:t>
      </w:r>
      <w:r>
        <w:rPr>
          <w:rFonts w:ascii="Times New Roman" w:hAnsi="Times New Roman" w:cs="Times New Roman"/>
          <w:sz w:val="24"/>
          <w:szCs w:val="24"/>
        </w:rPr>
        <w:t>, by Susan L. Wilson. Portland, OR: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Arts Center Publishing Company, 1999.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 Arab Mind</w:t>
      </w:r>
      <w:r>
        <w:rPr>
          <w:rFonts w:ascii="Times New Roman" w:hAnsi="Times New Roman" w:cs="Times New Roman"/>
          <w:sz w:val="24"/>
          <w:szCs w:val="24"/>
        </w:rPr>
        <w:t xml:space="preserve">, by Raphael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 edition.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Hatherleigh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2002.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IRAN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Persian Mirrors: The Elusive Face of Iran</w:t>
      </w:r>
      <w:r>
        <w:rPr>
          <w:rFonts w:ascii="Times New Roman" w:hAnsi="Times New Roman" w:cs="Times New Roman"/>
          <w:sz w:val="24"/>
          <w:szCs w:val="24"/>
        </w:rPr>
        <w:t xml:space="preserve">, by Elaine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Sciolino</w:t>
      </w:r>
      <w:proofErr w:type="spellEnd"/>
      <w:r>
        <w:rPr>
          <w:rFonts w:ascii="Times New Roman" w:hAnsi="Times New Roman" w:cs="Times New Roman"/>
          <w:sz w:val="24"/>
          <w:szCs w:val="24"/>
        </w:rPr>
        <w:t>. NY: The Free Press, 2000.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Daughter of Persia: A Woman’s Journey from Her Father’s Harem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Islamic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Revolution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Sattareh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Crown Publishers, 1992.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See and See Again: A Life in Iran and America</w:t>
      </w:r>
      <w:r>
        <w:rPr>
          <w:rFonts w:ascii="Times New Roman" w:hAnsi="Times New Roman" w:cs="Times New Roman"/>
          <w:sz w:val="24"/>
          <w:szCs w:val="24"/>
        </w:rPr>
        <w:t xml:space="preserve">, by 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Bahrampour</w:t>
      </w:r>
      <w:proofErr w:type="spellEnd"/>
      <w:r>
        <w:rPr>
          <w:rFonts w:ascii="Times New Roman" w:hAnsi="Times New Roman" w:cs="Times New Roman"/>
          <w:sz w:val="24"/>
          <w:szCs w:val="24"/>
        </w:rPr>
        <w:t>. NY: Farrar, Strauss &amp;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Giroux, 1999.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Neither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East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Nor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West: On Woman’s Journey through the Islamic Republic of Iran, </w:t>
      </w:r>
      <w:r>
        <w:rPr>
          <w:rFonts w:ascii="Times New Roman" w:hAnsi="Times New Roman" w:cs="Times New Roman"/>
          <w:sz w:val="24"/>
          <w:szCs w:val="24"/>
        </w:rPr>
        <w:t>by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Christiane Bird. NY: Pocket Books, 2001.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Reconstructed Lives: Women and Iran’s Islamic Revolution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Haleh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Esfandiari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DC: Woodrow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Wilson Center Press, 1997.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Iranians: Persia, Islam and the Soul of a Nation</w:t>
      </w:r>
      <w:r>
        <w:rPr>
          <w:rFonts w:ascii="Times New Roman" w:hAnsi="Times New Roman" w:cs="Times New Roman"/>
          <w:sz w:val="24"/>
          <w:szCs w:val="24"/>
        </w:rPr>
        <w:t>, by Sandra Mackey. NY: Penguin/Plume,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Persian Postcards: Iran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Khomeini</w:t>
      </w:r>
      <w:r>
        <w:rPr>
          <w:rFonts w:ascii="Times New Roman" w:hAnsi="Times New Roman" w:cs="Times New Roman"/>
          <w:sz w:val="24"/>
          <w:szCs w:val="24"/>
        </w:rPr>
        <w:t xml:space="preserve">, by Fred A. Reed. Vancouver: </w:t>
      </w:r>
      <w:proofErr w:type="spellStart"/>
      <w:r>
        <w:rPr>
          <w:rFonts w:ascii="Times New Roman" w:hAnsi="Times New Roman" w:cs="Times New Roman"/>
          <w:sz w:val="24"/>
          <w:szCs w:val="24"/>
        </w:rPr>
        <w:t>Talonbooks</w:t>
      </w:r>
      <w:proofErr w:type="spellEnd"/>
      <w:r>
        <w:rPr>
          <w:rFonts w:ascii="Times New Roman" w:hAnsi="Times New Roman" w:cs="Times New Roman"/>
          <w:sz w:val="24"/>
          <w:szCs w:val="24"/>
        </w:rPr>
        <w:t>, 1994.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Tales of Two Cities: A Persian Memoir</w:t>
      </w:r>
      <w:r>
        <w:rPr>
          <w:rFonts w:ascii="Times New Roman" w:hAnsi="Times New Roman" w:cs="Times New Roman"/>
          <w:sz w:val="24"/>
          <w:szCs w:val="24"/>
        </w:rPr>
        <w:t xml:space="preserve">, by Abbas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Milani</w:t>
      </w:r>
      <w:proofErr w:type="spellEnd"/>
      <w:r>
        <w:rPr>
          <w:rFonts w:ascii="Times New Roman" w:hAnsi="Times New Roman" w:cs="Times New Roman"/>
          <w:sz w:val="24"/>
          <w:szCs w:val="24"/>
        </w:rPr>
        <w:t>. NY: Kodansha International, 1996.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Nine Parts of Desire: The Hidden World of Islamic Women</w:t>
      </w:r>
      <w:r>
        <w:rPr>
          <w:rFonts w:ascii="Times New Roman" w:hAnsi="Times New Roman" w:cs="Times New Roman"/>
          <w:sz w:val="24"/>
          <w:szCs w:val="24"/>
        </w:rPr>
        <w:t>, by Geraldine Brooks. NY: Anchor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Books/Doubleday, 1995.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RESOURCES ON ISLAMIC CULTURE IN THE MIDDLE EAST / NORTH AFRICA </w:t>
      </w:r>
      <w:r>
        <w:rPr>
          <w:rFonts w:ascii="Times New Roman" w:hAnsi="Times New Roman" w:cs="Times New Roman"/>
          <w:i/>
          <w:iCs/>
          <w:sz w:val="16"/>
          <w:szCs w:val="16"/>
        </w:rPr>
        <w:t>P a g e 3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JORDAN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Nine Parts of Desire: The Hidden World of Islamic Women</w:t>
      </w:r>
      <w:r>
        <w:rPr>
          <w:rFonts w:ascii="Times New Roman" w:hAnsi="Times New Roman" w:cs="Times New Roman"/>
          <w:sz w:val="24"/>
          <w:szCs w:val="24"/>
        </w:rPr>
        <w:t>, by Geraldine Brooks. NY: Anchor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Books/Doubleday, 1995.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LEBANON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From Beirut to Jerusalem</w:t>
      </w:r>
      <w:r>
        <w:rPr>
          <w:rFonts w:ascii="Times New Roman" w:hAnsi="Times New Roman" w:cs="Times New Roman"/>
          <w:sz w:val="24"/>
          <w:szCs w:val="24"/>
        </w:rPr>
        <w:t>, by Thomas L. Friedman.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Anchor/Doubleday, 1990.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MOROCCO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Culture Shock! Egypt: A Guide to Customs and Etiquette</w:t>
      </w:r>
      <w:r>
        <w:rPr>
          <w:rFonts w:ascii="Times New Roman" w:hAnsi="Times New Roman" w:cs="Times New Roman"/>
          <w:sz w:val="24"/>
          <w:szCs w:val="24"/>
        </w:rPr>
        <w:t>, by Susan L. Wilson. Portland, OR: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Arts Center Publishing Company, 1999.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Stolen Lives: Twenty Years in a Desert Jail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Oufkir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Michele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Fitoussi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Hyperion, 1999.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Morocco, The Collected Traveler</w:t>
      </w:r>
      <w:r>
        <w:rPr>
          <w:rFonts w:ascii="Times New Roman" w:hAnsi="Times New Roman" w:cs="Times New Roman"/>
          <w:sz w:val="24"/>
          <w:szCs w:val="24"/>
        </w:rPr>
        <w:t xml:space="preserve">, collected by Barrie </w:t>
      </w:r>
      <w:proofErr w:type="spellStart"/>
      <w:r>
        <w:rPr>
          <w:rFonts w:ascii="Times New Roman" w:hAnsi="Times New Roman" w:cs="Times New Roman"/>
          <w:sz w:val="24"/>
          <w:szCs w:val="24"/>
        </w:rPr>
        <w:t>Kerper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Three Rivers Press, 2001.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Mogreb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-el-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 R.P. </w:t>
      </w:r>
      <w:proofErr w:type="spellStart"/>
      <w:r>
        <w:rPr>
          <w:rFonts w:ascii="Times New Roman" w:hAnsi="Times New Roman" w:cs="Times New Roman"/>
          <w:sz w:val="24"/>
          <w:szCs w:val="24"/>
        </w:rPr>
        <w:t>Cunninghame</w:t>
      </w:r>
      <w:proofErr w:type="spellEnd"/>
      <w:r>
        <w:rPr>
          <w:rFonts w:ascii="Times New Roman" w:hAnsi="Times New Roman" w:cs="Times New Roman"/>
          <w:sz w:val="24"/>
          <w:szCs w:val="24"/>
        </w:rPr>
        <w:t>-Graham.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Marlboro, VT: The Marlboro Press, 1985.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Reissued.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Morocco That Was</w:t>
      </w:r>
      <w:r>
        <w:rPr>
          <w:rFonts w:ascii="Times New Roman" w:hAnsi="Times New Roman" w:cs="Times New Roman"/>
          <w:sz w:val="24"/>
          <w:szCs w:val="24"/>
        </w:rPr>
        <w:t xml:space="preserve">, by Walter Harris. London: Eland Books, 1983. </w:t>
      </w:r>
      <w:proofErr w:type="gramStart"/>
      <w:r>
        <w:rPr>
          <w:rFonts w:ascii="Times New Roman" w:hAnsi="Times New Roman" w:cs="Times New Roman"/>
          <w:sz w:val="24"/>
          <w:szCs w:val="24"/>
        </w:rPr>
        <w:t>Reissued in paperback.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 Morocco</w:t>
      </w:r>
      <w:r>
        <w:rPr>
          <w:rFonts w:ascii="Times New Roman" w:hAnsi="Times New Roman" w:cs="Times New Roman"/>
          <w:sz w:val="24"/>
          <w:szCs w:val="24"/>
        </w:rPr>
        <w:t>, by Edith Wharton.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London: Century Publishing, 1984;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Hippocrene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Inc.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Century Travelers Series.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Dreams of Trespass: Tales of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 Harem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Girlhood</w:t>
      </w:r>
      <w:r>
        <w:rPr>
          <w:rFonts w:ascii="Times New Roman" w:hAnsi="Times New Roman" w:cs="Times New Roman"/>
          <w:sz w:val="24"/>
          <w:szCs w:val="24"/>
        </w:rPr>
        <w:t xml:space="preserve">, by Fatima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Mernissi</w:t>
      </w:r>
      <w:proofErr w:type="spellEnd"/>
      <w:r>
        <w:rPr>
          <w:rFonts w:ascii="Times New Roman" w:hAnsi="Times New Roman" w:cs="Times New Roman"/>
          <w:sz w:val="24"/>
          <w:szCs w:val="24"/>
        </w:rPr>
        <w:t>. Reading, MA: Addison-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Wesley Publishing Co., 1994.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Their Heads Are Green and Their Hands Are Blue</w:t>
      </w:r>
      <w:r>
        <w:rPr>
          <w:rFonts w:ascii="Times New Roman" w:hAnsi="Times New Roman" w:cs="Times New Roman"/>
          <w:sz w:val="24"/>
          <w:szCs w:val="24"/>
        </w:rPr>
        <w:t xml:space="preserve">, by Paul Bowles. NY: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1984.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 Year in Marrakesh</w:t>
      </w:r>
      <w:r>
        <w:rPr>
          <w:rFonts w:ascii="Times New Roman" w:hAnsi="Times New Roman" w:cs="Times New Roman"/>
          <w:sz w:val="24"/>
          <w:szCs w:val="24"/>
        </w:rPr>
        <w:t xml:space="preserve">, by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London: Eland Books, 1982;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Hippocrene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Inc. (Observations ring true 40 years later.)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Morocco, The Traveler’s Companion</w:t>
      </w:r>
      <w:r>
        <w:rPr>
          <w:rFonts w:ascii="Times New Roman" w:hAnsi="Times New Roman" w:cs="Times New Roman"/>
          <w:sz w:val="24"/>
          <w:szCs w:val="24"/>
        </w:rPr>
        <w:t>, edited (?) by Margaret and Robin Bidwell. London and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NY: I.P.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Co., Ltd., 1992.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OMAN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Behind the Veil: Women in Oman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Unni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Wikan</w:t>
      </w:r>
      <w:proofErr w:type="spellEnd"/>
      <w:r>
        <w:rPr>
          <w:rFonts w:ascii="Times New Roman" w:hAnsi="Times New Roman" w:cs="Times New Roman"/>
          <w:sz w:val="24"/>
          <w:szCs w:val="24"/>
        </w:rPr>
        <w:t>. Baltimore, MD: John Hopkins University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Press, 1982.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RESOURCES ON ISLAMIC CULTURE IN THE MIDDLE EAST / NORTH AFRICA </w:t>
      </w:r>
      <w:r>
        <w:rPr>
          <w:rFonts w:ascii="Times New Roman" w:hAnsi="Times New Roman" w:cs="Times New Roman"/>
          <w:i/>
          <w:iCs/>
          <w:sz w:val="16"/>
          <w:szCs w:val="16"/>
        </w:rPr>
        <w:t>P a g e 4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QATAR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Qatari Women Past and Present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Abeer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AbuSaad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Essex, England: Longman Group, Ltd.,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“Persian Gulf’s Young Turk: Sheik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Emir of Qatar,” by 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Jehl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New York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</w:rPr>
        <w:t>, July 7, 1997.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SAUDI ARABIA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Nine Parts of Desire: The Hidden World of Islamic Women</w:t>
      </w:r>
      <w:r>
        <w:rPr>
          <w:rFonts w:ascii="Times New Roman" w:hAnsi="Times New Roman" w:cs="Times New Roman"/>
          <w:sz w:val="24"/>
          <w:szCs w:val="24"/>
        </w:rPr>
        <w:t>, by Geraldine Brooks. NY: Anchor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Books/Doubleday, 1995.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Search of Islamic Feminism: One Woman’s Global Journey</w:t>
      </w:r>
      <w:r>
        <w:rPr>
          <w:rFonts w:ascii="Times New Roman" w:hAnsi="Times New Roman" w:cs="Times New Roman"/>
          <w:sz w:val="24"/>
          <w:szCs w:val="24"/>
        </w:rPr>
        <w:t xml:space="preserve">, by Elizabeth Warnock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NY: Doubleday, 1998.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Arabian Sands</w:t>
      </w:r>
      <w:r>
        <w:rPr>
          <w:rFonts w:ascii="Times New Roman" w:hAnsi="Times New Roman" w:cs="Times New Roman"/>
          <w:sz w:val="24"/>
          <w:szCs w:val="24"/>
        </w:rPr>
        <w:t xml:space="preserve">, by Wilfred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Thesinger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London: Penguin Books, 1991.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Saudis: Inside the Desert Kingdom</w:t>
      </w:r>
      <w:r>
        <w:rPr>
          <w:rFonts w:ascii="Times New Roman" w:hAnsi="Times New Roman" w:cs="Times New Roman"/>
          <w:sz w:val="24"/>
          <w:szCs w:val="24"/>
        </w:rPr>
        <w:t>, by Sandra Mackey. NY: Signet/Penguin Books, 1990.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Education in Saudi Arabia</w:t>
      </w:r>
      <w:r>
        <w:rPr>
          <w:rFonts w:ascii="Times New Roman" w:hAnsi="Times New Roman" w:cs="Times New Roman"/>
          <w:sz w:val="24"/>
          <w:szCs w:val="24"/>
        </w:rPr>
        <w:t xml:space="preserve">, 2nd edition 1995, edited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Ghazy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AlMakky</w:t>
      </w:r>
      <w:proofErr w:type="spellEnd"/>
      <w:r>
        <w:rPr>
          <w:rFonts w:ascii="Times New Roman" w:hAnsi="Times New Roman" w:cs="Times New Roman"/>
          <w:sz w:val="24"/>
          <w:szCs w:val="24"/>
        </w:rPr>
        <w:t>, PhD. Saudi Arabian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Cultural Mission to the U.S.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Princess: A True Story of Life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Behind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Veil in Saudi Arabia</w:t>
      </w:r>
      <w:r>
        <w:rPr>
          <w:rFonts w:ascii="Times New Roman" w:hAnsi="Times New Roman" w:cs="Times New Roman"/>
          <w:sz w:val="24"/>
          <w:szCs w:val="24"/>
        </w:rPr>
        <w:t xml:space="preserve">, by Jean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Sasson</w:t>
      </w:r>
      <w:proofErr w:type="spellEnd"/>
      <w:r>
        <w:rPr>
          <w:rFonts w:ascii="Times New Roman" w:hAnsi="Times New Roman" w:cs="Times New Roman"/>
          <w:sz w:val="24"/>
          <w:szCs w:val="24"/>
        </w:rPr>
        <w:t>. NY: William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Morrow &amp; Co., 1992.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Women in Saudi Arabia: Ideology and Behavior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Among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Elite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AlTorki</w:t>
      </w:r>
      <w:proofErr w:type="spellEnd"/>
      <w:r>
        <w:rPr>
          <w:rFonts w:ascii="Times New Roman" w:hAnsi="Times New Roman" w:cs="Times New Roman"/>
          <w:sz w:val="24"/>
          <w:szCs w:val="24"/>
        </w:rPr>
        <w:t>. NY: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Columbia University Press, 1986.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Beyond the Veil: The Adventures of an American Doctor in Saudi Arabia</w:t>
      </w:r>
      <w:r>
        <w:rPr>
          <w:rFonts w:ascii="Times New Roman" w:hAnsi="Times New Roman" w:cs="Times New Roman"/>
          <w:sz w:val="24"/>
          <w:szCs w:val="24"/>
        </w:rPr>
        <w:t>, by Seymour Gray.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NY: Harper &amp; Row, Publishers, 1983.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Mother Without a Mask: A Westerner’s Story of Her Arab Family</w:t>
      </w:r>
      <w:r>
        <w:rPr>
          <w:rFonts w:ascii="Times New Roman" w:hAnsi="Times New Roman" w:cs="Times New Roman"/>
          <w:sz w:val="24"/>
          <w:szCs w:val="24"/>
        </w:rPr>
        <w:t>, by Patricia Holton. London: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Kyle Cathie Unlimited, 1991.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Saudi Arabia: Technocrats in a Traditional Society</w:t>
      </w:r>
      <w:r>
        <w:rPr>
          <w:rFonts w:ascii="Times New Roman" w:hAnsi="Times New Roman" w:cs="Times New Roman"/>
          <w:sz w:val="24"/>
          <w:szCs w:val="24"/>
        </w:rPr>
        <w:t>, by Henry H. Albers. NY: Peter Lang, 1989.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Merchant Families of Saudi Arabia</w:t>
      </w:r>
      <w:r>
        <w:rPr>
          <w:rFonts w:ascii="Times New Roman" w:hAnsi="Times New Roman" w:cs="Times New Roman"/>
          <w:sz w:val="24"/>
          <w:szCs w:val="24"/>
        </w:rPr>
        <w:t>, by J.R.L. Carter.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2nd </w:t>
      </w:r>
      <w:proofErr w:type="gramStart"/>
      <w:r>
        <w:rPr>
          <w:rFonts w:ascii="Times New Roman" w:hAnsi="Times New Roman" w:cs="Times New Roman"/>
          <w:sz w:val="24"/>
          <w:szCs w:val="24"/>
        </w:rPr>
        <w:t>edition,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revised and updated. London: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Scorpion Books, 1989.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Saudi Customs and Etiquette</w:t>
      </w:r>
      <w:r>
        <w:rPr>
          <w:rFonts w:ascii="Times New Roman" w:hAnsi="Times New Roman" w:cs="Times New Roman"/>
          <w:sz w:val="24"/>
          <w:szCs w:val="24"/>
        </w:rPr>
        <w:t xml:space="preserve">, by 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Cuccihy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Hong Kong: Peregrine Publishing, 1990.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Saudi Arabia: A Kingdom in Transition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Saudi Cultural Mission to the U.S., 1993.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Successful Transition into Saudi Arabia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Kansas City, MO: Saudi Arabian Airlines, 1983.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RESOURCES ON ISLAMIC CULTURE IN THE MIDDLE EAST / NORTH AFRICA </w:t>
      </w:r>
      <w:r>
        <w:rPr>
          <w:rFonts w:ascii="Times New Roman" w:hAnsi="Times New Roman" w:cs="Times New Roman"/>
          <w:i/>
          <w:iCs/>
          <w:sz w:val="16"/>
          <w:szCs w:val="16"/>
        </w:rPr>
        <w:t>P a g e 5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UNITED ARAB EMIRATES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 Women of the United Arab Emirates</w:t>
      </w:r>
      <w:r>
        <w:rPr>
          <w:rFonts w:ascii="Times New Roman" w:hAnsi="Times New Roman" w:cs="Times New Roman"/>
          <w:sz w:val="24"/>
          <w:szCs w:val="24"/>
        </w:rPr>
        <w:t xml:space="preserve">, by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Usra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Soffan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Croom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Helm, 1980.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Culture Shock! Egypt: A Guide to Customs and Etiquette</w:t>
      </w:r>
      <w:r>
        <w:rPr>
          <w:rFonts w:ascii="Times New Roman" w:hAnsi="Times New Roman" w:cs="Times New Roman"/>
          <w:sz w:val="24"/>
          <w:szCs w:val="24"/>
        </w:rPr>
        <w:t>, by Susan L. Wilson. Portland, OR: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Arts Center Publishing Company, 1999.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Aesthetics and Ritual in the United Arab Emirates</w:t>
      </w:r>
      <w:r>
        <w:rPr>
          <w:rFonts w:ascii="Times New Roman" w:hAnsi="Times New Roman" w:cs="Times New Roman"/>
          <w:sz w:val="24"/>
          <w:szCs w:val="24"/>
        </w:rPr>
        <w:t xml:space="preserve">, by Aida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Kanafani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Beirut, Lebanon: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American University of Beirut, 1983.</w:t>
      </w:r>
      <w:proofErr w:type="gramEnd"/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YEMEN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Changing Veils: Women and Modernization in North Yemen</w:t>
      </w:r>
      <w:r>
        <w:rPr>
          <w:rFonts w:ascii="Times New Roman" w:hAnsi="Times New Roman" w:cs="Times New Roman"/>
          <w:sz w:val="24"/>
          <w:szCs w:val="24"/>
        </w:rPr>
        <w:t xml:space="preserve">, by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Makhlouf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Austin, TX:</w:t>
      </w:r>
    </w:p>
    <w:p w:rsidR="00DD75AF" w:rsidRDefault="00DD75AF" w:rsidP="00DD7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University of Texas Press, 1979.</w:t>
      </w:r>
      <w:proofErr w:type="gramEnd"/>
    </w:p>
    <w:p w:rsidR="00D074FE" w:rsidRDefault="00DD75AF" w:rsidP="00DD75AF"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 Arab Mind</w:t>
      </w:r>
      <w:r>
        <w:rPr>
          <w:rFonts w:ascii="Times New Roman" w:hAnsi="Times New Roman" w:cs="Times New Roman"/>
          <w:sz w:val="24"/>
          <w:szCs w:val="24"/>
        </w:rPr>
        <w:t xml:space="preserve">, by Raphael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 edition.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Hatherleigh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2002</w:t>
      </w:r>
    </w:p>
    <w:sectPr w:rsidR="00D0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F"/>
    <w:rsid w:val="00D074FE"/>
    <w:rsid w:val="00D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UCIS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Linn, Elaine Elizabeth</dc:creator>
  <cp:lastModifiedBy>Linn, Elaine Elizabeth</cp:lastModifiedBy>
  <cp:revision>1</cp:revision>
  <dcterms:created xsi:type="dcterms:W3CDTF">2012-12-21T18:47:00Z</dcterms:created>
  <dcterms:modified xsi:type="dcterms:W3CDTF">2012-12-21T18:49:00Z</dcterms:modified>
</cp:coreProperties>
</file>